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7E" w:rsidRDefault="0079710D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西南大学虚拟仿真实验教学平台</w:t>
      </w:r>
    </w:p>
    <w:p w:rsidR="003B177E" w:rsidRDefault="0079710D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建设</w:t>
      </w:r>
      <w:r w:rsidR="00571998">
        <w:rPr>
          <w:rFonts w:ascii="黑体" w:eastAsia="黑体" w:hAnsi="黑体" w:cs="黑体" w:hint="eastAsia"/>
          <w:b/>
          <w:bCs/>
          <w:sz w:val="44"/>
          <w:szCs w:val="52"/>
        </w:rPr>
        <w:t>任务书</w:t>
      </w:r>
    </w:p>
    <w:p w:rsidR="003B177E" w:rsidRDefault="003B177E">
      <w:pPr>
        <w:rPr>
          <w:rFonts w:ascii="黑体" w:eastAsia="黑体" w:hAnsi="黑体" w:cs="黑体"/>
          <w:sz w:val="24"/>
          <w:szCs w:val="32"/>
        </w:rPr>
      </w:pPr>
    </w:p>
    <w:p w:rsidR="003B177E" w:rsidRDefault="003B177E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571998" w:rsidRDefault="00571998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571998" w:rsidRDefault="00571998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92545B" w:rsidRDefault="00571998" w:rsidP="00693FFC">
      <w:pPr>
        <w:spacing w:line="7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>平台名称：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</w:t>
      </w:r>
    </w:p>
    <w:p w:rsidR="0092545B" w:rsidRDefault="0092545B" w:rsidP="00693FFC">
      <w:pPr>
        <w:spacing w:line="720" w:lineRule="exact"/>
        <w:rPr>
          <w:rFonts w:ascii="宋体" w:eastAsia="宋体" w:hAnsi="宋体" w:cs="宋体"/>
          <w:sz w:val="36"/>
          <w:szCs w:val="44"/>
        </w:rPr>
      </w:pPr>
    </w:p>
    <w:p w:rsidR="0092545B" w:rsidRDefault="004B6DF2" w:rsidP="00693FFC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sz w:val="36"/>
          <w:szCs w:val="44"/>
        </w:rPr>
        <w:t>建设单位</w:t>
      </w:r>
      <w:r w:rsidR="00571998">
        <w:rPr>
          <w:rFonts w:ascii="宋体" w:eastAsia="宋体" w:hAnsi="宋体" w:cs="宋体" w:hint="eastAsia"/>
          <w:sz w:val="36"/>
          <w:szCs w:val="44"/>
        </w:rPr>
        <w:t>（盖章）：</w:t>
      </w:r>
      <w:r w:rsidR="00571998"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92545B" w:rsidRDefault="0092545B" w:rsidP="00693FFC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571998" w:rsidRDefault="00571998" w:rsidP="00693FFC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sz w:val="36"/>
          <w:szCs w:val="44"/>
        </w:rPr>
        <w:t>平 台 负 责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92545B" w:rsidRDefault="0092545B" w:rsidP="00693FFC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92545B" w:rsidRPr="0092545B" w:rsidRDefault="0092545B" w:rsidP="00693FFC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 w:rsidRPr="0092545B">
        <w:rPr>
          <w:rFonts w:ascii="宋体" w:eastAsia="宋体" w:hAnsi="宋体" w:cs="宋体" w:hint="eastAsia"/>
          <w:sz w:val="36"/>
          <w:szCs w:val="44"/>
        </w:rPr>
        <w:t>联系人及联系方式：</w:t>
      </w:r>
      <w:r w:rsidRPr="0092545B">
        <w:rPr>
          <w:rFonts w:ascii="宋体" w:eastAsia="宋体" w:hAnsi="宋体" w:cs="宋体" w:hint="eastAsia"/>
          <w:sz w:val="36"/>
          <w:szCs w:val="44"/>
          <w:u w:val="single"/>
        </w:rPr>
        <w:t xml:space="preserve">   </w:t>
      </w:r>
      <w:r>
        <w:rPr>
          <w:rFonts w:ascii="宋体" w:eastAsia="宋体" w:hAnsi="宋体" w:cs="宋体"/>
          <w:sz w:val="36"/>
          <w:szCs w:val="44"/>
          <w:u w:val="single"/>
        </w:rPr>
        <w:t xml:space="preserve">                           </w:t>
      </w:r>
    </w:p>
    <w:p w:rsidR="0092545B" w:rsidRPr="0092545B" w:rsidRDefault="0092545B" w:rsidP="00693FFC">
      <w:pPr>
        <w:spacing w:line="720" w:lineRule="exact"/>
        <w:rPr>
          <w:rFonts w:ascii="宋体" w:eastAsia="宋体" w:hAnsi="宋体" w:cs="宋体"/>
          <w:sz w:val="36"/>
          <w:szCs w:val="44"/>
        </w:rPr>
      </w:pPr>
    </w:p>
    <w:p w:rsidR="00571998" w:rsidRDefault="00571998" w:rsidP="00693FFC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sz w:val="36"/>
          <w:szCs w:val="44"/>
        </w:rPr>
        <w:t>填  报 日 期：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年  月  日                      </w:t>
      </w:r>
    </w:p>
    <w:p w:rsidR="00571998" w:rsidRDefault="00571998" w:rsidP="00693FFC">
      <w:pPr>
        <w:rPr>
          <w:rFonts w:ascii="宋体" w:eastAsia="宋体" w:hAnsi="宋体" w:cs="宋体"/>
          <w:sz w:val="24"/>
          <w:szCs w:val="32"/>
        </w:rPr>
      </w:pPr>
    </w:p>
    <w:p w:rsidR="00571998" w:rsidRDefault="00571998" w:rsidP="00693FFC">
      <w:pPr>
        <w:rPr>
          <w:rFonts w:ascii="宋体" w:eastAsia="宋体" w:hAnsi="宋体" w:cs="宋体"/>
          <w:sz w:val="24"/>
          <w:szCs w:val="32"/>
        </w:rPr>
      </w:pPr>
    </w:p>
    <w:p w:rsidR="00571998" w:rsidRDefault="00571998" w:rsidP="00693FFC">
      <w:pPr>
        <w:rPr>
          <w:rFonts w:ascii="宋体" w:eastAsia="宋体" w:hAnsi="宋体" w:cs="宋体"/>
          <w:sz w:val="24"/>
          <w:szCs w:val="32"/>
        </w:rPr>
      </w:pPr>
    </w:p>
    <w:p w:rsidR="00571998" w:rsidRDefault="00571998" w:rsidP="00693FFC">
      <w:pPr>
        <w:rPr>
          <w:rFonts w:ascii="宋体" w:eastAsia="宋体" w:hAnsi="宋体" w:cs="宋体"/>
          <w:sz w:val="24"/>
          <w:szCs w:val="32"/>
        </w:rPr>
      </w:pPr>
    </w:p>
    <w:p w:rsidR="00571998" w:rsidRDefault="00571998" w:rsidP="00693FFC">
      <w:pPr>
        <w:rPr>
          <w:rFonts w:ascii="宋体" w:eastAsia="宋体" w:hAnsi="宋体" w:cs="宋体"/>
          <w:sz w:val="24"/>
          <w:szCs w:val="32"/>
        </w:rPr>
      </w:pPr>
    </w:p>
    <w:p w:rsidR="00571998" w:rsidRDefault="00571998" w:rsidP="00693FFC">
      <w:pPr>
        <w:rPr>
          <w:rFonts w:ascii="宋体" w:eastAsia="宋体" w:hAnsi="宋体" w:cs="宋体"/>
          <w:sz w:val="32"/>
          <w:szCs w:val="40"/>
        </w:rPr>
      </w:pPr>
    </w:p>
    <w:p w:rsidR="00571998" w:rsidRPr="00732842" w:rsidRDefault="00571998" w:rsidP="00693FFC">
      <w:pPr>
        <w:jc w:val="center"/>
        <w:rPr>
          <w:rFonts w:ascii="宋体" w:eastAsia="宋体" w:hAnsi="宋体" w:cs="宋体"/>
          <w:sz w:val="36"/>
          <w:szCs w:val="44"/>
        </w:rPr>
      </w:pPr>
      <w:r w:rsidRPr="00732842">
        <w:rPr>
          <w:rFonts w:ascii="宋体" w:eastAsia="宋体" w:hAnsi="宋体" w:cs="宋体" w:hint="eastAsia"/>
          <w:sz w:val="36"/>
          <w:szCs w:val="44"/>
        </w:rPr>
        <w:t>实验室与设备管理处制</w:t>
      </w:r>
    </w:p>
    <w:p w:rsidR="00571998" w:rsidRPr="00732842" w:rsidRDefault="00571998" w:rsidP="00693FFC">
      <w:pPr>
        <w:jc w:val="center"/>
        <w:rPr>
          <w:rFonts w:ascii="宋体" w:eastAsia="宋体" w:hAnsi="宋体" w:cs="宋体"/>
          <w:sz w:val="36"/>
          <w:szCs w:val="44"/>
        </w:rPr>
      </w:pPr>
      <w:r w:rsidRPr="00732842">
        <w:rPr>
          <w:rFonts w:ascii="宋体" w:eastAsia="宋体" w:hAnsi="宋体" w:cs="宋体" w:hint="eastAsia"/>
          <w:sz w:val="36"/>
          <w:szCs w:val="44"/>
        </w:rPr>
        <w:t>二O一七年三月</w:t>
      </w:r>
    </w:p>
    <w:p w:rsidR="0092545B" w:rsidRDefault="0092545B" w:rsidP="0092545B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:rsidR="00FC6F0B" w:rsidRDefault="00FC6F0B" w:rsidP="0092545B">
      <w:pPr>
        <w:jc w:val="center"/>
        <w:rPr>
          <w:rFonts w:ascii="黑体" w:eastAsia="黑体"/>
          <w:sz w:val="32"/>
        </w:rPr>
      </w:pPr>
    </w:p>
    <w:p w:rsidR="0092545B" w:rsidRDefault="0092545B" w:rsidP="0092545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虚拟仿真教学平台建设任务</w:t>
      </w:r>
      <w:proofErr w:type="gramStart"/>
      <w:r>
        <w:rPr>
          <w:rFonts w:hint="eastAsia"/>
          <w:sz w:val="28"/>
          <w:szCs w:val="28"/>
        </w:rPr>
        <w:t>书根据</w:t>
      </w:r>
      <w:proofErr w:type="gramEnd"/>
      <w:r>
        <w:rPr>
          <w:rFonts w:hint="eastAsia"/>
          <w:sz w:val="28"/>
          <w:szCs w:val="28"/>
        </w:rPr>
        <w:t>专家评审意见</w:t>
      </w:r>
      <w:r w:rsidR="00FC6F0B">
        <w:rPr>
          <w:rFonts w:hint="eastAsia"/>
          <w:sz w:val="28"/>
          <w:szCs w:val="28"/>
        </w:rPr>
        <w:t>在申报</w:t>
      </w:r>
      <w:proofErr w:type="gramStart"/>
      <w:r w:rsidR="00FC6F0B">
        <w:rPr>
          <w:rFonts w:hint="eastAsia"/>
          <w:sz w:val="28"/>
          <w:szCs w:val="28"/>
        </w:rPr>
        <w:t>书基础</w:t>
      </w:r>
      <w:proofErr w:type="gramEnd"/>
      <w:r w:rsidR="00FC6F0B">
        <w:rPr>
          <w:rFonts w:hint="eastAsia"/>
          <w:sz w:val="28"/>
          <w:szCs w:val="28"/>
        </w:rPr>
        <w:t>上进行调整</w:t>
      </w:r>
      <w:r>
        <w:rPr>
          <w:rFonts w:hint="eastAsia"/>
          <w:sz w:val="28"/>
          <w:szCs w:val="28"/>
        </w:rPr>
        <w:t>，总经费必须与实验设备处下达</w:t>
      </w:r>
      <w:r>
        <w:rPr>
          <w:sz w:val="28"/>
          <w:szCs w:val="28"/>
        </w:rPr>
        <w:t>经费</w:t>
      </w:r>
      <w:r>
        <w:rPr>
          <w:rFonts w:hint="eastAsia"/>
          <w:sz w:val="28"/>
          <w:szCs w:val="28"/>
        </w:rPr>
        <w:t>一致，若有超支，超支经费由学院</w:t>
      </w:r>
      <w:r w:rsidR="00FC6F0B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承担，且</w:t>
      </w:r>
      <w:r w:rsidR="000E1FF5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院</w:t>
      </w:r>
      <w:r w:rsidR="00FC6F0B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长签字认可；</w:t>
      </w:r>
    </w:p>
    <w:p w:rsidR="0092545B" w:rsidRPr="003D0FDE" w:rsidRDefault="00FC6F0B" w:rsidP="0092545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92545B" w:rsidRPr="003D0FDE"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建设任务书</w:t>
      </w:r>
      <w:r w:rsidR="0092545B" w:rsidRPr="003D0FDE">
        <w:rPr>
          <w:rFonts w:ascii="宋体" w:hAnsi="宋体" w:hint="eastAsia"/>
          <w:sz w:val="28"/>
          <w:szCs w:val="28"/>
        </w:rPr>
        <w:t>一经审核批准，任何人不得自行调整购置计划，若因特殊情况需调整设备</w:t>
      </w:r>
      <w:r w:rsidR="0079710D">
        <w:rPr>
          <w:rFonts w:ascii="宋体" w:hAnsi="宋体" w:hint="eastAsia"/>
          <w:sz w:val="28"/>
          <w:szCs w:val="28"/>
        </w:rPr>
        <w:t>/软件</w:t>
      </w:r>
      <w:r w:rsidR="0092545B" w:rsidRPr="003D0FDE">
        <w:rPr>
          <w:rFonts w:ascii="宋体" w:hAnsi="宋体" w:hint="eastAsia"/>
          <w:sz w:val="28"/>
          <w:szCs w:val="28"/>
        </w:rPr>
        <w:t>或技术指标，须报经实验设备处批准后方可执行招标采购</w:t>
      </w:r>
      <w:r>
        <w:rPr>
          <w:rFonts w:ascii="宋体" w:hAnsi="宋体" w:hint="eastAsia"/>
          <w:sz w:val="28"/>
          <w:szCs w:val="28"/>
        </w:rPr>
        <w:t>；</w:t>
      </w:r>
    </w:p>
    <w:p w:rsidR="0092545B" w:rsidRPr="003D0FDE" w:rsidRDefault="00FC6F0B" w:rsidP="0092545B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92545B" w:rsidRPr="003D0FDE">
        <w:rPr>
          <w:rFonts w:ascii="宋体" w:hAnsi="宋体" w:hint="eastAsia"/>
          <w:sz w:val="28"/>
          <w:szCs w:val="28"/>
        </w:rPr>
        <w:t>.本表一式两份，</w:t>
      </w:r>
      <w:r w:rsidR="0092545B" w:rsidRPr="003D0FDE">
        <w:rPr>
          <w:rFonts w:ascii="宋体" w:hAnsi="宋体"/>
          <w:sz w:val="28"/>
          <w:szCs w:val="28"/>
        </w:rPr>
        <w:t>A</w:t>
      </w:r>
      <w:r w:rsidR="0092545B" w:rsidRPr="003D0FDE">
        <w:rPr>
          <w:rFonts w:ascii="宋体" w:hAnsi="宋体" w:hint="eastAsia"/>
          <w:sz w:val="28"/>
          <w:szCs w:val="28"/>
        </w:rPr>
        <w:t>4纸双面打印，经实验设备处签字盖章后，学院</w:t>
      </w:r>
      <w:r>
        <w:rPr>
          <w:rFonts w:ascii="宋体" w:hAnsi="宋体" w:hint="eastAsia"/>
          <w:sz w:val="28"/>
          <w:szCs w:val="28"/>
        </w:rPr>
        <w:t>（部）</w:t>
      </w:r>
      <w:r w:rsidR="0092545B">
        <w:rPr>
          <w:rFonts w:ascii="宋体" w:hAnsi="宋体" w:hint="eastAsia"/>
          <w:sz w:val="28"/>
          <w:szCs w:val="28"/>
        </w:rPr>
        <w:t>和</w:t>
      </w:r>
      <w:r w:rsidR="0092545B" w:rsidRPr="003D0FDE">
        <w:rPr>
          <w:rFonts w:ascii="宋体" w:hAnsi="宋体" w:hint="eastAsia"/>
          <w:sz w:val="28"/>
          <w:szCs w:val="28"/>
        </w:rPr>
        <w:t>实验设备处</w:t>
      </w:r>
      <w:r w:rsidR="0092545B">
        <w:rPr>
          <w:rFonts w:ascii="宋体" w:hAnsi="宋体" w:hint="eastAsia"/>
          <w:sz w:val="28"/>
          <w:szCs w:val="28"/>
        </w:rPr>
        <w:t>各留存一份</w:t>
      </w:r>
      <w:r w:rsidR="0092545B" w:rsidRPr="003D0FDE">
        <w:rPr>
          <w:rFonts w:ascii="宋体" w:hAnsi="宋体" w:hint="eastAsia"/>
          <w:sz w:val="28"/>
          <w:szCs w:val="28"/>
        </w:rPr>
        <w:t>。</w:t>
      </w:r>
    </w:p>
    <w:p w:rsidR="00571998" w:rsidRPr="0092545B" w:rsidRDefault="00571998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92545B" w:rsidRDefault="0092545B" w:rsidP="00571998">
      <w:pPr>
        <w:jc w:val="center"/>
        <w:rPr>
          <w:rFonts w:ascii="宋体" w:eastAsia="宋体" w:hAnsi="宋体" w:cs="宋体"/>
          <w:sz w:val="36"/>
          <w:szCs w:val="44"/>
        </w:rPr>
      </w:pPr>
    </w:p>
    <w:p w:rsidR="00571998" w:rsidRDefault="00571998" w:rsidP="00FC6F0B">
      <w:pPr>
        <w:rPr>
          <w:rFonts w:ascii="宋体" w:eastAsia="宋体" w:hAnsi="宋体" w:cs="宋体"/>
          <w:sz w:val="36"/>
          <w:szCs w:val="44"/>
        </w:rPr>
      </w:pPr>
    </w:p>
    <w:tbl>
      <w:tblPr>
        <w:tblStyle w:val="a5"/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457"/>
        <w:gridCol w:w="234"/>
        <w:gridCol w:w="1397"/>
        <w:gridCol w:w="78"/>
        <w:gridCol w:w="1372"/>
        <w:gridCol w:w="337"/>
        <w:gridCol w:w="1704"/>
      </w:tblGrid>
      <w:tr w:rsidR="003B177E">
        <w:trPr>
          <w:trHeight w:val="505"/>
        </w:trPr>
        <w:tc>
          <w:tcPr>
            <w:tcW w:w="8540" w:type="dxa"/>
            <w:gridSpan w:val="8"/>
            <w:tcBorders>
              <w:tl2br w:val="nil"/>
              <w:tr2bl w:val="nil"/>
            </w:tcBorders>
            <w:vAlign w:val="center"/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基本情况</w:t>
            </w:r>
          </w:p>
        </w:tc>
      </w:tr>
      <w:tr w:rsidR="003B177E" w:rsidTr="0092545B">
        <w:trPr>
          <w:trHeight w:val="753"/>
        </w:trPr>
        <w:tc>
          <w:tcPr>
            <w:tcW w:w="3652" w:type="dxa"/>
            <w:gridSpan w:val="3"/>
            <w:tcBorders>
              <w:tl2br w:val="nil"/>
              <w:tr2bl w:val="nil"/>
            </w:tcBorders>
            <w:vAlign w:val="center"/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虚拟仿真实验教学平台名称</w:t>
            </w:r>
          </w:p>
        </w:tc>
        <w:tc>
          <w:tcPr>
            <w:tcW w:w="4888" w:type="dxa"/>
            <w:gridSpan w:val="5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92545B">
        <w:trPr>
          <w:trHeight w:val="579"/>
        </w:trPr>
        <w:tc>
          <w:tcPr>
            <w:tcW w:w="3652" w:type="dxa"/>
            <w:gridSpan w:val="3"/>
            <w:tcBorders>
              <w:tl2br w:val="nil"/>
              <w:tr2bl w:val="nil"/>
            </w:tcBorders>
            <w:vAlign w:val="center"/>
          </w:tcPr>
          <w:p w:rsidR="003B177E" w:rsidRDefault="00E00C93">
            <w:pPr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</w:t>
            </w:r>
            <w:r w:rsidR="0079710D">
              <w:rPr>
                <w:rFonts w:ascii="宋体" w:eastAsia="宋体" w:hAnsi="宋体" w:cs="宋体" w:hint="eastAsia"/>
                <w:sz w:val="28"/>
                <w:szCs w:val="36"/>
              </w:rPr>
              <w:t>经费（万元）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3B177E" w:rsidRDefault="0079710D">
            <w:pPr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vAlign w:val="center"/>
          </w:tcPr>
          <w:p w:rsidR="003B177E" w:rsidRDefault="0079710D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建设周期</w:t>
            </w: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vAlign w:val="center"/>
          </w:tcPr>
          <w:p w:rsidR="003B177E" w:rsidRDefault="0079710D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□1年  □2年</w:t>
            </w:r>
          </w:p>
        </w:tc>
      </w:tr>
      <w:tr w:rsidR="0092545B">
        <w:trPr>
          <w:trHeight w:val="615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92545B" w:rsidRDefault="0092545B" w:rsidP="0092545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建设方案</w:t>
            </w:r>
          </w:p>
        </w:tc>
      </w:tr>
      <w:tr w:rsidR="003B177E">
        <w:trPr>
          <w:trHeight w:val="4909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3B177E" w:rsidRDefault="0079710D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建设思路：</w:t>
            </w: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>
        <w:trPr>
          <w:trHeight w:val="2428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3B177E" w:rsidRDefault="0079710D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建设内容：（教学资源、管理和共享平台等）</w:t>
            </w: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732842" w:rsidRDefault="00732842">
            <w:pPr>
              <w:jc w:val="left"/>
              <w:rPr>
                <w:rFonts w:ascii="宋体" w:eastAsia="宋体" w:hAnsi="宋体" w:cs="宋体" w:hint="eastAsia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>
        <w:trPr>
          <w:trHeight w:val="9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3B177E" w:rsidRDefault="0079710D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进度安排：</w:t>
            </w: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>
        <w:trPr>
          <w:trHeight w:val="120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3B177E" w:rsidRDefault="00732842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预期</w:t>
            </w:r>
            <w:r w:rsidR="0079710D">
              <w:rPr>
                <w:rFonts w:ascii="宋体" w:eastAsia="宋体" w:hAnsi="宋体" w:cs="宋体" w:hint="eastAsia"/>
                <w:sz w:val="28"/>
                <w:szCs w:val="36"/>
              </w:rPr>
              <w:t>建设成效：（应用的实验课程名称、面向专业、实验学生人数/年、实验人时数/年、共享覆盖面等）</w:t>
            </w: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 w:rsidP="00E00C93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E00C93"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设备及软件预算明细</w:t>
            </w:r>
          </w:p>
        </w:tc>
      </w:tr>
      <w:tr w:rsidR="003B177E" w:rsidTr="00E00C93">
        <w:tc>
          <w:tcPr>
            <w:tcW w:w="961" w:type="dxa"/>
            <w:tcBorders>
              <w:tl2br w:val="nil"/>
              <w:tr2bl w:val="nil"/>
            </w:tcBorders>
          </w:tcPr>
          <w:p w:rsidR="003B177E" w:rsidRDefault="0079710D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2457" w:type="dxa"/>
            <w:tcBorders>
              <w:tl2br w:val="nil"/>
              <w:tr2bl w:val="nil"/>
            </w:tcBorders>
          </w:tcPr>
          <w:p w:rsidR="003B177E" w:rsidRDefault="0079710D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设备/软件名称</w:t>
            </w: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数量</w:t>
            </w: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单价（万元）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金额（万元）</w:t>
            </w:r>
          </w:p>
        </w:tc>
      </w:tr>
      <w:tr w:rsidR="003B177E" w:rsidTr="00E00C93">
        <w:tc>
          <w:tcPr>
            <w:tcW w:w="961" w:type="dxa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2457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E00C93">
        <w:tc>
          <w:tcPr>
            <w:tcW w:w="961" w:type="dxa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2457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E00C93">
        <w:tc>
          <w:tcPr>
            <w:tcW w:w="961" w:type="dxa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2457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E00C93">
        <w:tc>
          <w:tcPr>
            <w:tcW w:w="961" w:type="dxa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2457" w:type="dxa"/>
            <w:tcBorders>
              <w:tl2br w:val="nil"/>
              <w:tr2bl w:val="nil"/>
            </w:tcBorders>
          </w:tcPr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</w:tcPr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</w:tcPr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E00C93">
        <w:tc>
          <w:tcPr>
            <w:tcW w:w="961" w:type="dxa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.....</w:t>
            </w:r>
          </w:p>
        </w:tc>
        <w:tc>
          <w:tcPr>
            <w:tcW w:w="2457" w:type="dxa"/>
            <w:tcBorders>
              <w:tl2br w:val="nil"/>
              <w:tr2bl w:val="nil"/>
            </w:tcBorders>
          </w:tcPr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</w:tcPr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</w:tcPr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E00C93">
        <w:tc>
          <w:tcPr>
            <w:tcW w:w="6836" w:type="dxa"/>
            <w:gridSpan w:val="7"/>
            <w:tcBorders>
              <w:tl2br w:val="nil"/>
              <w:tr2bl w:val="nil"/>
            </w:tcBorders>
          </w:tcPr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合计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3B177E" w:rsidRDefault="003B177E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3B177E" w:rsidTr="00FC6F0B">
        <w:trPr>
          <w:trHeight w:val="4128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3B177E" w:rsidRDefault="00FC6F0B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平台负责人</w:t>
            </w:r>
            <w:r w:rsidR="0079710D">
              <w:rPr>
                <w:rFonts w:ascii="宋体" w:eastAsia="宋体" w:hAnsi="宋体" w:cs="宋体" w:hint="eastAsia"/>
                <w:sz w:val="28"/>
                <w:szCs w:val="36"/>
              </w:rPr>
              <w:t>意见：</w:t>
            </w:r>
          </w:p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3B177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</w:t>
            </w:r>
            <w:r w:rsidR="00FC6F0B">
              <w:rPr>
                <w:rFonts w:ascii="宋体" w:eastAsia="宋体" w:hAnsi="宋体" w:cs="宋体"/>
                <w:sz w:val="28"/>
                <w:szCs w:val="36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签字：</w:t>
            </w:r>
          </w:p>
          <w:p w:rsidR="003B177E" w:rsidRDefault="0079710D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年  月  日</w:t>
            </w:r>
          </w:p>
          <w:p w:rsidR="00FC6F0B" w:rsidRDefault="00FC6F0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FC6F0B" w:rsidTr="00FC6F0B">
        <w:trPr>
          <w:trHeight w:val="2445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FC6F0B" w:rsidRDefault="00FC6F0B" w:rsidP="00FC6F0B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学院（部）意见：</w:t>
            </w:r>
          </w:p>
          <w:p w:rsidR="00FC6F0B" w:rsidRDefault="00FC6F0B" w:rsidP="00FC6F0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FC6F0B" w:rsidRDefault="00FC6F0B" w:rsidP="00FC6F0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FC6F0B" w:rsidRDefault="00FC6F0B" w:rsidP="00FC6F0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FC6F0B" w:rsidRDefault="000E1FF5" w:rsidP="000E1FF5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学院（部）负责人签字（公章）：</w:t>
            </w:r>
          </w:p>
          <w:p w:rsidR="00FC6F0B" w:rsidRDefault="000E1FF5" w:rsidP="00FC6F0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  <w:p w:rsidR="00FC6F0B" w:rsidRDefault="00FC6F0B" w:rsidP="00FC6F0B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FC6F0B" w:rsidTr="00FC6F0B">
        <w:trPr>
          <w:trHeight w:val="3315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FC6F0B" w:rsidRDefault="00FC6F0B" w:rsidP="00FC6F0B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学校意见：</w:t>
            </w:r>
          </w:p>
          <w:p w:rsidR="00FC6F0B" w:rsidRDefault="00FC6F0B" w:rsidP="00FC6F0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FC6F0B" w:rsidRDefault="00FC6F0B" w:rsidP="00FC6F0B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  <w:p w:rsidR="000E1FF5" w:rsidRDefault="000E1FF5" w:rsidP="00FC6F0B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  <w:p w:rsidR="000E1FF5" w:rsidRDefault="000E1FF5" w:rsidP="000E1FF5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主管部门负责人签字（公章）：</w:t>
            </w:r>
          </w:p>
          <w:p w:rsidR="00FC6F0B" w:rsidRDefault="000E1FF5" w:rsidP="00FC6F0B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     </w:t>
            </w:r>
            <w:r>
              <w:rPr>
                <w:rFonts w:ascii="宋体" w:eastAsia="宋体" w:hAnsi="宋体" w:cs="宋体"/>
                <w:sz w:val="28"/>
                <w:szCs w:val="36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  <w:bookmarkStart w:id="0" w:name="_GoBack"/>
            <w:bookmarkEnd w:id="0"/>
          </w:p>
          <w:p w:rsidR="000E1FF5" w:rsidRDefault="000E1FF5" w:rsidP="00FC6F0B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</w:tbl>
    <w:p w:rsidR="003B177E" w:rsidRDefault="003B177E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sectPr w:rsidR="003B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7E"/>
    <w:rsid w:val="000E1FF5"/>
    <w:rsid w:val="003B177E"/>
    <w:rsid w:val="004B6DF2"/>
    <w:rsid w:val="00571998"/>
    <w:rsid w:val="00732842"/>
    <w:rsid w:val="0079710D"/>
    <w:rsid w:val="0092545B"/>
    <w:rsid w:val="00E00C93"/>
    <w:rsid w:val="00FC6F0B"/>
    <w:rsid w:val="1B601C19"/>
    <w:rsid w:val="1BE3696F"/>
    <w:rsid w:val="3C3A3670"/>
    <w:rsid w:val="3FD859A7"/>
    <w:rsid w:val="50D23746"/>
    <w:rsid w:val="59217363"/>
    <w:rsid w:val="5B630B97"/>
    <w:rsid w:val="5DEB4B39"/>
    <w:rsid w:val="6F2E06FD"/>
    <w:rsid w:val="6FB27FE4"/>
    <w:rsid w:val="6FFA2DE5"/>
    <w:rsid w:val="7CBA08D0"/>
    <w:rsid w:val="7E4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974F1"/>
  <w15:docId w15:val="{4ABB684D-F274-487A-ABE1-21C05E1B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748</Characters>
  <Application>Microsoft Office Word</Application>
  <DocSecurity>0</DocSecurity>
  <Lines>6</Lines>
  <Paragraphs>1</Paragraphs>
  <ScaleCrop>false</ScaleCrop>
  <Company>西南大学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任小林</cp:lastModifiedBy>
  <cp:revision>6</cp:revision>
  <cp:lastPrinted>2017-03-10T01:57:00Z</cp:lastPrinted>
  <dcterms:created xsi:type="dcterms:W3CDTF">2014-10-29T12:08:00Z</dcterms:created>
  <dcterms:modified xsi:type="dcterms:W3CDTF">2017-05-10T08:46:00Z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